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31D00A">
      <w:pPr>
        <w:spacing w:line="360" w:lineRule="auto"/>
        <w:jc w:val="center"/>
        <w:rPr>
          <w:rFonts w:hint="eastAsia" w:ascii="宋体" w:hAnsi="宋体" w:eastAsia="宋体" w:cs="宋体"/>
          <w:b/>
          <w:bCs w:val="0"/>
          <w:color w:val="auto"/>
          <w:sz w:val="40"/>
          <w:szCs w:val="40"/>
          <w:highlight w:val="none"/>
        </w:rPr>
      </w:pPr>
      <w:r>
        <w:rPr>
          <w:rFonts w:hint="eastAsia" w:ascii="宋体" w:hAnsi="宋体" w:eastAsia="宋体" w:cs="宋体"/>
          <w:b/>
          <w:bCs w:val="0"/>
          <w:color w:val="auto"/>
          <w:sz w:val="40"/>
          <w:szCs w:val="40"/>
          <w:highlight w:val="none"/>
          <w:lang w:eastAsia="zh-CN"/>
        </w:rPr>
        <w:t>招标文件</w:t>
      </w:r>
      <w:r>
        <w:rPr>
          <w:rFonts w:hint="eastAsia" w:ascii="宋体" w:hAnsi="宋体" w:eastAsia="宋体" w:cs="宋体"/>
          <w:b/>
          <w:bCs w:val="0"/>
          <w:color w:val="auto"/>
          <w:sz w:val="40"/>
          <w:szCs w:val="40"/>
          <w:highlight w:val="none"/>
          <w:lang w:val="en-US" w:eastAsia="zh-CN"/>
        </w:rPr>
        <w:t>获取</w:t>
      </w:r>
      <w:r>
        <w:rPr>
          <w:rFonts w:hint="eastAsia" w:ascii="宋体" w:hAnsi="宋体" w:eastAsia="宋体" w:cs="宋体"/>
          <w:b/>
          <w:bCs w:val="0"/>
          <w:color w:val="auto"/>
          <w:sz w:val="40"/>
          <w:szCs w:val="40"/>
          <w:highlight w:val="none"/>
        </w:rPr>
        <w:t>登记表</w:t>
      </w:r>
    </w:p>
    <w:tbl>
      <w:tblPr>
        <w:tblStyle w:val="5"/>
        <w:tblW w:w="499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71"/>
        <w:gridCol w:w="2468"/>
        <w:gridCol w:w="3527"/>
        <w:gridCol w:w="2533"/>
        <w:gridCol w:w="3864"/>
      </w:tblGrid>
      <w:tr w14:paraId="42AC34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625" w:type="pct"/>
            <w:noWrap w:val="0"/>
            <w:vAlign w:val="center"/>
          </w:tcPr>
          <w:p w14:paraId="6326A0E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项目名称</w:t>
            </w:r>
          </w:p>
        </w:tc>
        <w:tc>
          <w:tcPr>
            <w:tcW w:w="2116" w:type="pct"/>
            <w:gridSpan w:val="2"/>
            <w:noWrap w:val="0"/>
            <w:vAlign w:val="center"/>
          </w:tcPr>
          <w:p w14:paraId="4ADC9DA5">
            <w:pPr>
              <w:adjustRightInd w:val="0"/>
              <w:snapToGrid w:val="0"/>
              <w:spacing w:line="360" w:lineRule="auto"/>
              <w:jc w:val="center"/>
              <w:rPr>
                <w:rFonts w:hint="eastAsia" w:ascii="宋体" w:hAnsi="宋体" w:eastAsia="宋体" w:cs="宋体"/>
                <w:color w:val="auto"/>
                <w:sz w:val="24"/>
                <w:szCs w:val="24"/>
                <w:highlight w:val="none"/>
              </w:rPr>
            </w:pPr>
          </w:p>
        </w:tc>
        <w:tc>
          <w:tcPr>
            <w:tcW w:w="894" w:type="pct"/>
            <w:noWrap w:val="0"/>
            <w:vAlign w:val="center"/>
          </w:tcPr>
          <w:p w14:paraId="0E33435F">
            <w:pPr>
              <w:adjustRightInd w:val="0"/>
              <w:snapToGrid w:val="0"/>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标段（如有）</w:t>
            </w:r>
          </w:p>
        </w:tc>
        <w:tc>
          <w:tcPr>
            <w:tcW w:w="1364" w:type="pct"/>
            <w:noWrap w:val="0"/>
            <w:vAlign w:val="center"/>
          </w:tcPr>
          <w:p w14:paraId="025A418F">
            <w:pPr>
              <w:adjustRightInd w:val="0"/>
              <w:snapToGrid w:val="0"/>
              <w:spacing w:line="360" w:lineRule="auto"/>
              <w:jc w:val="center"/>
              <w:rPr>
                <w:rFonts w:hint="default" w:ascii="宋体" w:hAnsi="宋体" w:eastAsia="宋体" w:cs="宋体"/>
                <w:color w:val="auto"/>
                <w:sz w:val="24"/>
                <w:szCs w:val="24"/>
                <w:highlight w:val="none"/>
                <w:lang w:val="en-US" w:eastAsia="zh-CN"/>
              </w:rPr>
            </w:pPr>
          </w:p>
        </w:tc>
      </w:tr>
      <w:tr w14:paraId="3D1FDB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625" w:type="pct"/>
            <w:noWrap w:val="0"/>
            <w:vAlign w:val="center"/>
          </w:tcPr>
          <w:p w14:paraId="5FB084E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项目编号</w:t>
            </w:r>
          </w:p>
        </w:tc>
        <w:tc>
          <w:tcPr>
            <w:tcW w:w="2116" w:type="pct"/>
            <w:gridSpan w:val="2"/>
            <w:noWrap w:val="0"/>
            <w:vAlign w:val="center"/>
          </w:tcPr>
          <w:p w14:paraId="7FEC570B">
            <w:pPr>
              <w:adjustRightInd w:val="0"/>
              <w:snapToGrid w:val="0"/>
              <w:spacing w:line="360" w:lineRule="auto"/>
              <w:jc w:val="center"/>
              <w:rPr>
                <w:rFonts w:hint="eastAsia" w:ascii="宋体" w:hAnsi="宋体" w:eastAsia="宋体" w:cs="宋体"/>
                <w:color w:val="auto"/>
                <w:sz w:val="24"/>
                <w:szCs w:val="24"/>
                <w:highlight w:val="none"/>
                <w:u w:val="single"/>
              </w:rPr>
            </w:pPr>
          </w:p>
        </w:tc>
        <w:tc>
          <w:tcPr>
            <w:tcW w:w="894" w:type="pct"/>
            <w:noWrap w:val="0"/>
            <w:vAlign w:val="center"/>
          </w:tcPr>
          <w:p w14:paraId="631C575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获取招标文件</w:t>
            </w:r>
            <w:r>
              <w:rPr>
                <w:rFonts w:hint="eastAsia" w:ascii="宋体" w:hAnsi="宋体" w:eastAsia="宋体" w:cs="宋体"/>
                <w:color w:val="auto"/>
                <w:sz w:val="24"/>
                <w:szCs w:val="24"/>
                <w:highlight w:val="none"/>
              </w:rPr>
              <w:t>日期</w:t>
            </w:r>
          </w:p>
        </w:tc>
        <w:tc>
          <w:tcPr>
            <w:tcW w:w="1364" w:type="pct"/>
            <w:noWrap w:val="0"/>
            <w:vAlign w:val="center"/>
          </w:tcPr>
          <w:p w14:paraId="51BE6FE4">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年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月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日</w:t>
            </w:r>
          </w:p>
        </w:tc>
      </w:tr>
      <w:tr w14:paraId="00FC87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625" w:type="pct"/>
            <w:vMerge w:val="restart"/>
            <w:noWrap w:val="0"/>
            <w:vAlign w:val="center"/>
          </w:tcPr>
          <w:p w14:paraId="095D574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lang w:val="en-US" w:eastAsia="zh-CN"/>
              </w:rPr>
              <w:t>投标人</w:t>
            </w:r>
            <w:r>
              <w:rPr>
                <w:rFonts w:hint="eastAsia" w:ascii="宋体" w:hAnsi="宋体" w:eastAsia="宋体" w:cs="宋体"/>
                <w:color w:val="auto"/>
                <w:sz w:val="24"/>
                <w:szCs w:val="24"/>
                <w:highlight w:val="none"/>
              </w:rPr>
              <w:t>信息</w:t>
            </w:r>
          </w:p>
        </w:tc>
        <w:tc>
          <w:tcPr>
            <w:tcW w:w="871" w:type="pct"/>
            <w:noWrap w:val="0"/>
            <w:vAlign w:val="center"/>
          </w:tcPr>
          <w:p w14:paraId="63E8316D">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lang w:val="en-US" w:eastAsia="zh-CN"/>
              </w:rPr>
              <w:t>投标人</w:t>
            </w:r>
            <w:r>
              <w:rPr>
                <w:rFonts w:hint="eastAsia" w:ascii="宋体" w:hAnsi="宋体" w:eastAsia="宋体" w:cs="宋体"/>
                <w:color w:val="auto"/>
                <w:sz w:val="24"/>
                <w:szCs w:val="24"/>
                <w:highlight w:val="none"/>
              </w:rPr>
              <w:t>名称</w:t>
            </w:r>
          </w:p>
        </w:tc>
        <w:tc>
          <w:tcPr>
            <w:tcW w:w="1244" w:type="pct"/>
            <w:noWrap w:val="0"/>
            <w:vAlign w:val="center"/>
          </w:tcPr>
          <w:p w14:paraId="3A11AED7">
            <w:pPr>
              <w:adjustRightInd w:val="0"/>
              <w:snapToGrid w:val="0"/>
              <w:spacing w:line="360" w:lineRule="auto"/>
              <w:jc w:val="center"/>
              <w:rPr>
                <w:rFonts w:hint="eastAsia" w:ascii="宋体" w:hAnsi="宋体" w:eastAsia="宋体" w:cs="宋体"/>
                <w:color w:val="auto"/>
                <w:sz w:val="24"/>
                <w:szCs w:val="24"/>
                <w:highlight w:val="none"/>
              </w:rPr>
            </w:pPr>
          </w:p>
        </w:tc>
        <w:tc>
          <w:tcPr>
            <w:tcW w:w="894" w:type="pct"/>
            <w:noWrap w:val="0"/>
            <w:vAlign w:val="center"/>
          </w:tcPr>
          <w:p w14:paraId="778E32FC">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固定</w:t>
            </w:r>
            <w:r>
              <w:rPr>
                <w:rFonts w:hint="eastAsia" w:ascii="宋体" w:hAnsi="宋体" w:eastAsia="宋体" w:cs="宋体"/>
                <w:color w:val="auto"/>
                <w:sz w:val="24"/>
                <w:szCs w:val="24"/>
                <w:highlight w:val="none"/>
              </w:rPr>
              <w:t>电话</w:t>
            </w:r>
          </w:p>
        </w:tc>
        <w:tc>
          <w:tcPr>
            <w:tcW w:w="1364" w:type="pct"/>
            <w:noWrap w:val="0"/>
            <w:vAlign w:val="center"/>
          </w:tcPr>
          <w:p w14:paraId="2E4A04DA">
            <w:pPr>
              <w:adjustRightInd w:val="0"/>
              <w:snapToGrid w:val="0"/>
              <w:spacing w:line="360" w:lineRule="auto"/>
              <w:jc w:val="center"/>
              <w:rPr>
                <w:rFonts w:hint="eastAsia" w:ascii="宋体" w:hAnsi="宋体" w:eastAsia="宋体" w:cs="宋体"/>
                <w:color w:val="auto"/>
                <w:sz w:val="24"/>
                <w:szCs w:val="24"/>
                <w:highlight w:val="none"/>
              </w:rPr>
            </w:pPr>
          </w:p>
        </w:tc>
      </w:tr>
      <w:tr w14:paraId="5E831E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25" w:type="pct"/>
            <w:vMerge w:val="continue"/>
            <w:noWrap w:val="0"/>
            <w:vAlign w:val="center"/>
          </w:tcPr>
          <w:p w14:paraId="32D85EB2">
            <w:pPr>
              <w:adjustRightInd w:val="0"/>
              <w:snapToGrid w:val="0"/>
              <w:spacing w:line="360" w:lineRule="auto"/>
              <w:jc w:val="center"/>
              <w:rPr>
                <w:rFonts w:hint="eastAsia" w:ascii="宋体" w:hAnsi="宋体" w:eastAsia="宋体" w:cs="宋体"/>
                <w:color w:val="auto"/>
                <w:sz w:val="24"/>
                <w:szCs w:val="24"/>
                <w:highlight w:val="none"/>
              </w:rPr>
            </w:pPr>
          </w:p>
        </w:tc>
        <w:tc>
          <w:tcPr>
            <w:tcW w:w="871" w:type="pct"/>
            <w:noWrap w:val="0"/>
            <w:vAlign w:val="center"/>
          </w:tcPr>
          <w:p w14:paraId="64EAB7D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单位地址</w:t>
            </w:r>
          </w:p>
        </w:tc>
        <w:tc>
          <w:tcPr>
            <w:tcW w:w="1244" w:type="pct"/>
            <w:noWrap w:val="0"/>
            <w:vAlign w:val="center"/>
          </w:tcPr>
          <w:p w14:paraId="0476C8AB">
            <w:pPr>
              <w:adjustRightInd w:val="0"/>
              <w:snapToGrid w:val="0"/>
              <w:spacing w:line="360" w:lineRule="auto"/>
              <w:jc w:val="center"/>
              <w:rPr>
                <w:rFonts w:hint="eastAsia" w:ascii="宋体" w:hAnsi="宋体" w:eastAsia="宋体" w:cs="宋体"/>
                <w:color w:val="auto"/>
                <w:sz w:val="24"/>
                <w:szCs w:val="24"/>
                <w:highlight w:val="none"/>
              </w:rPr>
            </w:pPr>
          </w:p>
        </w:tc>
        <w:tc>
          <w:tcPr>
            <w:tcW w:w="894" w:type="pct"/>
            <w:noWrap w:val="0"/>
            <w:vAlign w:val="center"/>
          </w:tcPr>
          <w:p w14:paraId="02D901C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rPr>
              <w:t>邮箱（</w:t>
            </w:r>
            <w:r>
              <w:rPr>
                <w:rFonts w:hint="eastAsia" w:ascii="宋体" w:hAnsi="宋体" w:eastAsia="宋体" w:cs="宋体"/>
                <w:b w:val="0"/>
                <w:bCs w:val="0"/>
                <w:color w:val="auto"/>
                <w:sz w:val="24"/>
                <w:szCs w:val="24"/>
                <w:highlight w:val="none"/>
                <w:lang w:val="en-US" w:eastAsia="zh-CN"/>
              </w:rPr>
              <w:t>务必</w:t>
            </w:r>
            <w:r>
              <w:rPr>
                <w:rFonts w:hint="eastAsia" w:ascii="宋体" w:hAnsi="宋体" w:eastAsia="宋体" w:cs="宋体"/>
                <w:b w:val="0"/>
                <w:bCs w:val="0"/>
                <w:color w:val="auto"/>
                <w:sz w:val="24"/>
                <w:szCs w:val="24"/>
                <w:highlight w:val="none"/>
              </w:rPr>
              <w:t>确保</w:t>
            </w:r>
            <w:r>
              <w:rPr>
                <w:rFonts w:hint="eastAsia" w:ascii="宋体" w:hAnsi="宋体" w:eastAsia="宋体" w:cs="宋体"/>
                <w:b w:val="0"/>
                <w:bCs w:val="0"/>
                <w:color w:val="auto"/>
                <w:sz w:val="24"/>
                <w:szCs w:val="24"/>
                <w:highlight w:val="none"/>
                <w:lang w:val="en-US" w:eastAsia="zh-CN"/>
              </w:rPr>
              <w:t>无误</w:t>
            </w:r>
            <w:r>
              <w:rPr>
                <w:rFonts w:hint="eastAsia" w:ascii="宋体" w:hAnsi="宋体" w:eastAsia="宋体" w:cs="宋体"/>
                <w:b w:val="0"/>
                <w:bCs w:val="0"/>
                <w:color w:val="auto"/>
                <w:sz w:val="24"/>
                <w:szCs w:val="24"/>
                <w:highlight w:val="none"/>
              </w:rPr>
              <w:t>）</w:t>
            </w:r>
          </w:p>
        </w:tc>
        <w:tc>
          <w:tcPr>
            <w:tcW w:w="1364" w:type="pct"/>
            <w:noWrap w:val="0"/>
            <w:vAlign w:val="center"/>
          </w:tcPr>
          <w:p w14:paraId="130F0763">
            <w:pPr>
              <w:adjustRightInd w:val="0"/>
              <w:snapToGrid w:val="0"/>
              <w:spacing w:line="360" w:lineRule="auto"/>
              <w:jc w:val="center"/>
              <w:rPr>
                <w:rFonts w:hint="eastAsia" w:ascii="宋体" w:hAnsi="宋体" w:eastAsia="宋体" w:cs="宋体"/>
                <w:color w:val="auto"/>
                <w:sz w:val="24"/>
                <w:szCs w:val="24"/>
                <w:highlight w:val="none"/>
              </w:rPr>
            </w:pPr>
          </w:p>
        </w:tc>
      </w:tr>
      <w:tr w14:paraId="341722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625" w:type="pct"/>
            <w:vMerge w:val="continue"/>
            <w:noWrap w:val="0"/>
            <w:vAlign w:val="center"/>
          </w:tcPr>
          <w:p w14:paraId="044E40A2">
            <w:pPr>
              <w:adjustRightInd w:val="0"/>
              <w:snapToGrid w:val="0"/>
              <w:spacing w:line="360" w:lineRule="auto"/>
              <w:jc w:val="center"/>
              <w:rPr>
                <w:rFonts w:hint="eastAsia" w:ascii="宋体" w:hAnsi="宋体" w:eastAsia="宋体" w:cs="宋体"/>
                <w:color w:val="auto"/>
                <w:sz w:val="24"/>
                <w:szCs w:val="24"/>
                <w:highlight w:val="none"/>
              </w:rPr>
            </w:pPr>
          </w:p>
        </w:tc>
        <w:tc>
          <w:tcPr>
            <w:tcW w:w="871" w:type="pct"/>
            <w:noWrap w:val="0"/>
            <w:vAlign w:val="center"/>
          </w:tcPr>
          <w:p w14:paraId="332C0E2B">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tc>
        <w:tc>
          <w:tcPr>
            <w:tcW w:w="1244" w:type="pct"/>
            <w:noWrap w:val="0"/>
            <w:vAlign w:val="center"/>
          </w:tcPr>
          <w:p w14:paraId="2FBBD899">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(□先生 □女士)</w:t>
            </w:r>
          </w:p>
        </w:tc>
        <w:tc>
          <w:tcPr>
            <w:tcW w:w="894" w:type="pct"/>
            <w:noWrap w:val="0"/>
            <w:vAlign w:val="center"/>
          </w:tcPr>
          <w:p w14:paraId="2BD0347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tc>
        <w:tc>
          <w:tcPr>
            <w:tcW w:w="1364" w:type="pct"/>
            <w:noWrap w:val="0"/>
            <w:vAlign w:val="center"/>
          </w:tcPr>
          <w:p w14:paraId="7A206F63">
            <w:pPr>
              <w:adjustRightInd w:val="0"/>
              <w:snapToGrid w:val="0"/>
              <w:spacing w:line="360" w:lineRule="auto"/>
              <w:jc w:val="center"/>
              <w:rPr>
                <w:rFonts w:hint="eastAsia" w:ascii="宋体" w:hAnsi="宋体" w:eastAsia="宋体" w:cs="宋体"/>
                <w:color w:val="auto"/>
                <w:sz w:val="24"/>
                <w:szCs w:val="24"/>
                <w:highlight w:val="none"/>
              </w:rPr>
            </w:pPr>
          </w:p>
        </w:tc>
      </w:tr>
      <w:tr w14:paraId="29D8E2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25" w:type="pct"/>
            <w:vMerge w:val="continue"/>
            <w:noWrap w:val="0"/>
            <w:vAlign w:val="center"/>
          </w:tcPr>
          <w:p w14:paraId="7DFAC604">
            <w:pPr>
              <w:adjustRightInd w:val="0"/>
              <w:snapToGrid w:val="0"/>
              <w:spacing w:line="360" w:lineRule="auto"/>
              <w:jc w:val="center"/>
              <w:rPr>
                <w:rFonts w:hint="eastAsia" w:ascii="宋体" w:hAnsi="宋体" w:eastAsia="宋体" w:cs="宋体"/>
                <w:color w:val="auto"/>
                <w:sz w:val="24"/>
                <w:szCs w:val="24"/>
                <w:highlight w:val="none"/>
              </w:rPr>
            </w:pPr>
          </w:p>
        </w:tc>
        <w:tc>
          <w:tcPr>
            <w:tcW w:w="871" w:type="pct"/>
            <w:noWrap w:val="0"/>
            <w:vAlign w:val="center"/>
          </w:tcPr>
          <w:p w14:paraId="04C4DC3C">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项目联系人</w:t>
            </w:r>
          </w:p>
        </w:tc>
        <w:tc>
          <w:tcPr>
            <w:tcW w:w="1244" w:type="pct"/>
            <w:noWrap w:val="0"/>
            <w:vAlign w:val="center"/>
          </w:tcPr>
          <w:p w14:paraId="5258CA2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(□先生 □女士)</w:t>
            </w:r>
          </w:p>
        </w:tc>
        <w:tc>
          <w:tcPr>
            <w:tcW w:w="894" w:type="pct"/>
            <w:noWrap w:val="0"/>
            <w:vAlign w:val="center"/>
          </w:tcPr>
          <w:p w14:paraId="559755A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tc>
        <w:tc>
          <w:tcPr>
            <w:tcW w:w="1364" w:type="pct"/>
            <w:noWrap w:val="0"/>
            <w:vAlign w:val="center"/>
          </w:tcPr>
          <w:p w14:paraId="2EDE426D">
            <w:pPr>
              <w:adjustRightInd w:val="0"/>
              <w:snapToGrid w:val="0"/>
              <w:spacing w:line="360" w:lineRule="auto"/>
              <w:jc w:val="center"/>
              <w:rPr>
                <w:rFonts w:hint="eastAsia" w:ascii="宋体" w:hAnsi="宋体" w:eastAsia="宋体" w:cs="宋体"/>
                <w:color w:val="auto"/>
                <w:sz w:val="24"/>
                <w:szCs w:val="24"/>
                <w:highlight w:val="none"/>
              </w:rPr>
            </w:pPr>
          </w:p>
        </w:tc>
      </w:tr>
      <w:tr w14:paraId="062ACB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07" w:hRule="atLeast"/>
          <w:jc w:val="center"/>
        </w:trPr>
        <w:tc>
          <w:tcPr>
            <w:tcW w:w="625" w:type="pct"/>
            <w:vMerge w:val="continue"/>
            <w:noWrap w:val="0"/>
            <w:vAlign w:val="center"/>
          </w:tcPr>
          <w:p w14:paraId="21188038">
            <w:pPr>
              <w:adjustRightInd w:val="0"/>
              <w:snapToGrid w:val="0"/>
              <w:spacing w:line="360" w:lineRule="auto"/>
              <w:jc w:val="center"/>
              <w:rPr>
                <w:rFonts w:hint="eastAsia" w:ascii="宋体" w:hAnsi="宋体" w:eastAsia="宋体" w:cs="宋体"/>
                <w:color w:val="auto"/>
                <w:sz w:val="24"/>
                <w:szCs w:val="24"/>
                <w:highlight w:val="none"/>
              </w:rPr>
            </w:pPr>
          </w:p>
        </w:tc>
        <w:tc>
          <w:tcPr>
            <w:tcW w:w="2116" w:type="pct"/>
            <w:gridSpan w:val="2"/>
            <w:noWrap w:val="0"/>
            <w:vAlign w:val="center"/>
          </w:tcPr>
          <w:p w14:paraId="7C0E967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纳税人识别号或统一社会信用代码(必填)</w:t>
            </w:r>
          </w:p>
          <w:p w14:paraId="4A21897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（注：个人、没有纳税人识别号或统一社会信用代码的政府机构、事业单位除外）</w:t>
            </w:r>
          </w:p>
        </w:tc>
        <w:tc>
          <w:tcPr>
            <w:tcW w:w="2258" w:type="pct"/>
            <w:gridSpan w:val="2"/>
            <w:noWrap w:val="0"/>
            <w:vAlign w:val="center"/>
          </w:tcPr>
          <w:p w14:paraId="3CFA07CA">
            <w:pPr>
              <w:adjustRightInd w:val="0"/>
              <w:snapToGrid w:val="0"/>
              <w:spacing w:line="360" w:lineRule="auto"/>
              <w:jc w:val="center"/>
              <w:rPr>
                <w:rFonts w:hint="eastAsia" w:ascii="宋体" w:hAnsi="宋体" w:eastAsia="宋体" w:cs="宋体"/>
                <w:color w:val="auto"/>
                <w:sz w:val="24"/>
                <w:szCs w:val="24"/>
                <w:highlight w:val="none"/>
                <w:u w:val="single"/>
              </w:rPr>
            </w:pPr>
          </w:p>
        </w:tc>
      </w:tr>
      <w:tr w14:paraId="07208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66" w:hRule="atLeast"/>
          <w:jc w:val="center"/>
        </w:trPr>
        <w:tc>
          <w:tcPr>
            <w:tcW w:w="625" w:type="pct"/>
            <w:noWrap w:val="0"/>
            <w:vAlign w:val="center"/>
          </w:tcPr>
          <w:p w14:paraId="55BF6F24">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声明</w:t>
            </w:r>
          </w:p>
        </w:tc>
        <w:tc>
          <w:tcPr>
            <w:tcW w:w="12433" w:type="dxa"/>
            <w:gridSpan w:val="4"/>
            <w:noWrap w:val="0"/>
            <w:vAlign w:val="center"/>
          </w:tcPr>
          <w:p w14:paraId="3E6753C6">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招标代理机构</w:t>
            </w:r>
            <w:r>
              <w:rPr>
                <w:rFonts w:hint="eastAsia" w:ascii="宋体" w:hAnsi="宋体" w:eastAsia="宋体" w:cs="宋体"/>
                <w:color w:val="auto"/>
                <w:sz w:val="24"/>
                <w:szCs w:val="24"/>
                <w:highlight w:val="none"/>
              </w:rPr>
              <w:t>发送本项目相关文件至</w:t>
            </w:r>
            <w:r>
              <w:rPr>
                <w:rFonts w:hint="eastAsia" w:ascii="宋体" w:hAnsi="宋体" w:eastAsia="宋体" w:cs="宋体"/>
                <w:b w:val="0"/>
                <w:bCs w:val="0"/>
                <w:color w:val="auto"/>
                <w:sz w:val="24"/>
                <w:szCs w:val="24"/>
                <w:highlight w:val="none"/>
                <w:lang w:val="en-US" w:eastAsia="zh-CN"/>
              </w:rPr>
              <w:t>投标人</w:t>
            </w:r>
            <w:r>
              <w:rPr>
                <w:rFonts w:hint="eastAsia" w:ascii="宋体" w:hAnsi="宋体" w:eastAsia="宋体" w:cs="宋体"/>
                <w:color w:val="auto"/>
                <w:sz w:val="24"/>
                <w:szCs w:val="24"/>
                <w:highlight w:val="none"/>
                <w:lang w:val="en-US" w:eastAsia="zh-CN"/>
              </w:rPr>
              <w:t>提供</w:t>
            </w:r>
            <w:r>
              <w:rPr>
                <w:rFonts w:hint="eastAsia" w:ascii="宋体" w:hAnsi="宋体" w:eastAsia="宋体" w:cs="宋体"/>
                <w:color w:val="auto"/>
                <w:sz w:val="24"/>
                <w:szCs w:val="24"/>
                <w:highlight w:val="none"/>
              </w:rPr>
              <w:t>的“邮箱”</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或自行拷贝</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，视为有效送达。</w:t>
            </w:r>
          </w:p>
          <w:p w14:paraId="72B21049">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b w:val="0"/>
                <w:bCs w:val="0"/>
                <w:color w:val="auto"/>
                <w:sz w:val="24"/>
                <w:szCs w:val="24"/>
                <w:highlight w:val="none"/>
                <w:lang w:val="en-US" w:eastAsia="zh-CN"/>
              </w:rPr>
              <w:t>投标人</w:t>
            </w:r>
            <w:r>
              <w:rPr>
                <w:rFonts w:hint="eastAsia" w:ascii="宋体" w:hAnsi="宋体" w:eastAsia="宋体" w:cs="宋体"/>
                <w:color w:val="auto"/>
                <w:sz w:val="24"/>
                <w:szCs w:val="24"/>
                <w:highlight w:val="none"/>
              </w:rPr>
              <w:t>须保证登记表及</w:t>
            </w:r>
            <w:r>
              <w:rPr>
                <w:rFonts w:hint="eastAsia" w:ascii="宋体" w:hAnsi="宋体" w:eastAsia="宋体" w:cs="宋体"/>
                <w:color w:val="auto"/>
                <w:sz w:val="24"/>
                <w:szCs w:val="24"/>
                <w:highlight w:val="none"/>
                <w:lang w:val="en-US" w:eastAsia="zh-CN"/>
              </w:rPr>
              <w:t>获取</w:t>
            </w:r>
            <w:r>
              <w:rPr>
                <w:rFonts w:hint="eastAsia" w:ascii="宋体" w:hAnsi="宋体" w:eastAsia="宋体" w:cs="宋体"/>
                <w:color w:val="auto"/>
                <w:sz w:val="24"/>
                <w:szCs w:val="24"/>
                <w:highlight w:val="none"/>
                <w:lang w:eastAsia="zh-CN"/>
              </w:rPr>
              <w:t>招标文件</w:t>
            </w:r>
            <w:r>
              <w:rPr>
                <w:rFonts w:hint="eastAsia" w:ascii="宋体" w:hAnsi="宋体" w:eastAsia="宋体" w:cs="宋体"/>
                <w:color w:val="auto"/>
                <w:sz w:val="24"/>
                <w:szCs w:val="24"/>
                <w:highlight w:val="none"/>
              </w:rPr>
              <w:t>需提交的资料和所填写内容真实、完整、有效、一致，如因</w:t>
            </w:r>
            <w:r>
              <w:rPr>
                <w:rFonts w:hint="eastAsia" w:ascii="宋体" w:hAnsi="宋体" w:eastAsia="宋体" w:cs="宋体"/>
                <w:b w:val="0"/>
                <w:bCs w:val="0"/>
                <w:color w:val="auto"/>
                <w:sz w:val="24"/>
                <w:szCs w:val="24"/>
                <w:highlight w:val="none"/>
                <w:lang w:val="en-US" w:eastAsia="zh-CN"/>
              </w:rPr>
              <w:t>投标人</w:t>
            </w:r>
            <w:r>
              <w:rPr>
                <w:rFonts w:hint="eastAsia" w:ascii="宋体" w:hAnsi="宋体" w:eastAsia="宋体" w:cs="宋体"/>
                <w:color w:val="auto"/>
                <w:sz w:val="24"/>
                <w:szCs w:val="24"/>
                <w:highlight w:val="none"/>
              </w:rPr>
              <w:t>递交虚假材料或填写信息错误导致的与本项目有关的任何损失由其承担。</w:t>
            </w:r>
          </w:p>
        </w:tc>
      </w:tr>
    </w:tbl>
    <w:p w14:paraId="5B5CA299">
      <w:pPr>
        <w:spacing w:line="360" w:lineRule="auto"/>
        <w:jc w:val="left"/>
      </w:pPr>
      <w:bookmarkStart w:id="0" w:name="_GoBack"/>
      <w:bookmarkEnd w:id="0"/>
      <w:r>
        <w:rPr>
          <w:rFonts w:hint="eastAsia" w:ascii="宋体" w:hAnsi="宋体" w:eastAsia="宋体" w:cs="宋体"/>
          <w:b w:val="0"/>
          <w:bCs w:val="0"/>
          <w:color w:val="auto"/>
          <w:sz w:val="24"/>
          <w:szCs w:val="24"/>
          <w:highlight w:val="none"/>
          <w:lang w:val="en-US" w:eastAsia="zh-CN"/>
        </w:rPr>
        <w:t>投标人名称</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盖</w:t>
      </w:r>
      <w:r>
        <w:rPr>
          <w:rFonts w:hint="eastAsia" w:ascii="宋体" w:hAnsi="宋体" w:eastAsia="宋体" w:cs="宋体"/>
          <w:b w:val="0"/>
          <w:bCs w:val="0"/>
          <w:color w:val="auto"/>
          <w:sz w:val="24"/>
          <w:szCs w:val="24"/>
          <w:highlight w:val="none"/>
        </w:rPr>
        <w:t>章</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 xml:space="preserve">：                                     </w:t>
      </w:r>
      <w:r>
        <w:rPr>
          <w:rFonts w:hint="eastAsia" w:ascii="宋体" w:hAnsi="宋体" w:eastAsia="宋体" w:cs="宋体"/>
          <w:b w:val="0"/>
          <w:bCs w:val="0"/>
          <w:color w:val="auto"/>
          <w:sz w:val="24"/>
          <w:szCs w:val="24"/>
          <w:highlight w:val="none"/>
          <w:lang w:val="en-US" w:eastAsia="zh-CN"/>
        </w:rPr>
        <w:t xml:space="preserve">                      招标代理机构</w:t>
      </w:r>
      <w:r>
        <w:rPr>
          <w:rFonts w:hint="eastAsia" w:ascii="宋体" w:hAnsi="宋体" w:eastAsia="宋体" w:cs="宋体"/>
          <w:b w:val="0"/>
          <w:bCs w:val="0"/>
          <w:color w:val="auto"/>
          <w:sz w:val="24"/>
          <w:szCs w:val="24"/>
          <w:highlight w:val="none"/>
        </w:rPr>
        <w:t>经办人（签名或盖章）：</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471D6E"/>
    <w:rsid w:val="216D40E2"/>
    <w:rsid w:val="326B15B7"/>
    <w:rsid w:val="7A471D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after="120" w:afterLines="0" w:afterAutospacing="0"/>
      <w:ind w:left="420" w:left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Body Text First Indent 2"/>
    <w:basedOn w:val="2"/>
    <w:qFormat/>
    <w:uiPriority w:val="0"/>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2026-07-23T08:12:00Z</dcterms:created>
  <dc:creator>微信用户</dc:creator>
  <cp:lastModifiedBy>微信用户</cp:lastModifiedBy>
  <dcterms:modified xsi:type="dcterms:W3CDTF">2026-07-23T08:13:01Z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8D67EF146BE14EA581C100437DD9ADE0_13</vt:lpwstr>
  </property>
  <property fmtid="{D5CDD505-2E9C-101B-9397-08002B2CF9AE}" pid="4" name="KSOTemplateDocerSaveRecord">
    <vt:lpwstr>eyJoZGlkIjoiNzMzMjE0MGMxYTE5NTQ5ODdmOGNjNTczZDZjMDg3YWEiLCJ1c2VySWQiOiIxMjc3MTU0NDYwIn0=</vt:lpwstr>
  </property>
</Properties>
</file>